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671B50">
        <w:rPr>
          <w:rFonts w:ascii="Tahoma" w:hAnsi="Tahoma" w:cs="Tahoma"/>
          <w:sz w:val="24"/>
          <w:szCs w:val="24"/>
        </w:rPr>
        <w:t>26 de dezembro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54406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Escrito para a Tribuna Livre </w:t>
      </w:r>
      <w:r w:rsidR="00671B50">
        <w:rPr>
          <w:rFonts w:ascii="Tahoma" w:hAnsi="Tahoma" w:cs="Tahoma"/>
        </w:rPr>
        <w:t>Manoel da Conceição Rocha</w:t>
      </w:r>
    </w:p>
    <w:p w:rsidR="008210DC" w:rsidRDefault="008210DC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671B50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/2024 – </w:t>
      </w:r>
      <w:r w:rsidR="00671B50">
        <w:rPr>
          <w:rFonts w:ascii="Tahoma" w:hAnsi="Tahoma" w:cs="Tahoma"/>
        </w:rPr>
        <w:t xml:space="preserve">a melhoria da estrada vacinal </w:t>
      </w:r>
      <w:r w:rsidR="00F14ECD">
        <w:rPr>
          <w:rFonts w:ascii="Tahoma" w:hAnsi="Tahoma" w:cs="Tahoma"/>
        </w:rPr>
        <w:t xml:space="preserve">e a agua no povoado </w:t>
      </w:r>
      <w:proofErr w:type="spellStart"/>
      <w:r w:rsidR="00F14ECD">
        <w:rPr>
          <w:rFonts w:ascii="Tahoma" w:hAnsi="Tahoma" w:cs="Tahoma"/>
        </w:rPr>
        <w:t>Iguarapiranga</w:t>
      </w:r>
      <w:proofErr w:type="spellEnd"/>
      <w:r>
        <w:rPr>
          <w:rFonts w:ascii="Tahoma" w:hAnsi="Tahoma" w:cs="Tahoma"/>
        </w:rPr>
        <w:t>.</w:t>
      </w:r>
    </w:p>
    <w:p w:rsidR="008210DC" w:rsidRP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F14ECD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/2024 – </w:t>
      </w:r>
      <w:r w:rsidR="00F14ECD">
        <w:rPr>
          <w:rFonts w:ascii="Tahoma" w:hAnsi="Tahoma" w:cs="Tahoma"/>
        </w:rPr>
        <w:t>solicitando uma nova rodoviária.</w:t>
      </w:r>
    </w:p>
    <w:p w:rsidR="00B021E7" w:rsidRDefault="00B021E7" w:rsidP="00CE44E2">
      <w:pPr>
        <w:jc w:val="both"/>
        <w:rPr>
          <w:rFonts w:ascii="Tahoma" w:hAnsi="Tahoma" w:cs="Tahoma"/>
        </w:rPr>
      </w:pPr>
      <w:bookmarkStart w:id="0" w:name="_GoBack"/>
      <w:bookmarkEnd w:id="0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130086"/>
    <w:rsid w:val="002471AC"/>
    <w:rsid w:val="003522C7"/>
    <w:rsid w:val="00401F1E"/>
    <w:rsid w:val="005352A5"/>
    <w:rsid w:val="005E2C4F"/>
    <w:rsid w:val="00671B50"/>
    <w:rsid w:val="008210DC"/>
    <w:rsid w:val="00854406"/>
    <w:rsid w:val="00855946"/>
    <w:rsid w:val="00B021E7"/>
    <w:rsid w:val="00CA65DE"/>
    <w:rsid w:val="00CC3E84"/>
    <w:rsid w:val="00CE44E2"/>
    <w:rsid w:val="00D167AF"/>
    <w:rsid w:val="00E2631E"/>
    <w:rsid w:val="00E5586A"/>
    <w:rsid w:val="00E64C12"/>
    <w:rsid w:val="00EF0E07"/>
    <w:rsid w:val="00F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2024-12-12T17:59:00Z</dcterms:created>
  <dcterms:modified xsi:type="dcterms:W3CDTF">2024-12-12T17:59:00Z</dcterms:modified>
</cp:coreProperties>
</file>